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C7DC" w14:textId="66ACF61B" w:rsidR="00D975D9" w:rsidRPr="001B4D09" w:rsidRDefault="007A5C03" w:rsidP="587CCA8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E457" wp14:editId="49FA3FF2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438275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A4D8" w14:textId="4A691C22" w:rsidR="007A5C03" w:rsidRDefault="007A5C03">
                            <w:r w:rsidRPr="007A5C03">
                              <w:rPr>
                                <w:noProof/>
                              </w:rPr>
                              <w:drawing>
                                <wp:inline distT="0" distB="0" distL="0" distR="0" wp14:anchorId="1AA6A404" wp14:editId="50565153">
                                  <wp:extent cx="1199273" cy="627380"/>
                                  <wp:effectExtent l="0" t="0" r="1270" b="1270"/>
                                  <wp:docPr id="5" name="Picture 5" descr="C:\Users\k.mathews\Documents\LOGOs\HoP-MEMORI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.mathews\Documents\LOGOs\HoP-MEMORI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220" cy="64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BE4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.7pt;width:113.25pt;height:5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e7fgIAAGIFAAAOAAAAZHJzL2Uyb0RvYy54bWysVE1v2zAMvQ/YfxB0X52kSZcFdYqsRYcB&#10;RVusHXpWZKkxJomaxMTOfv0o2U6DbpcOu9iU+EiRjx/nF601bKdCrMGVfHwy4kw5CVXtnkv+/fH6&#10;w5yziMJVwoBTJd+ryC+W79+dN36hJrABU6nAyImLi8aXfIPoF0UR5UZZEU/AK0dKDcEKpGN4Lqog&#10;GvJuTTEZjc6KBkLlA0gVI91edUq+zP61VhLvtI4KmSk5xYb5G/J3nb7F8lwsnoPwm1r2YYh/iMKK&#10;2tGjB1dXAgXbhvoPV7aWASJoPJFgC9C6lirnQNmMR6+yedgIr3IuRE70B5ri/3Mrb3f3gdVVyaec&#10;OWGpRI+qRfYZWjZN7DQ+Lgj04AmGLV1TlYf7SJcp6VYHm/6UDiM98bw/cJucyWQ0PZ1PPs44k6Q7&#10;m8/mo0x+8WLtQ8QvCixLQskD1S5TKnY3ESkSgg6Q9JiD69qYXD/jWENOT2ejbHDQkIVxCatyJ/Ru&#10;UkZd5FnCvVEJY9w3pYmJnEC6yD2oLk1gO0HdI6RUDnPu2S+hE0pTEG8x7PEvUb3FuMtjeBkcHoxt&#10;7SDk7F+FXf0YQtYdnog8yjuJ2K7bvtJrqPZU6ADdoEQvr2uqxo2IeC8CTQbVlqYd7+ijDRDr0Euc&#10;bSD8+tt9wlPDkpazhiat5PHnVgTFmfnqqJU/jafTNJr5MJ19nNAhHGvWxxq3tZdA5RjTXvEyiwmP&#10;ZhB1APtES2GVXiWVcJLeLjkO4iV2809LRarVKoNoGL3AG/fgZXKdqpN67bF9EsH3DYnUyrcwzKRY&#10;vOrLDpssHay2CLrOTZsI7ljtiadBzr3cL520KY7PGfWyGpe/AQAA//8DAFBLAwQUAAYACAAAACEA&#10;IH11ot8AAAAHAQAADwAAAGRycy9kb3ducmV2LnhtbEyPQUvDQBSE74L/YXkFb+0mwYYa81JKoAii&#10;h9ZevG2yr0lo9m3Mbtvor3c92eMww8w3+XoyvbjQ6DrLCPEiAkFcW91xg3D42M5XIJxXrFVvmRC+&#10;ycG6uL/LVabtlXd02ftGhBJ2mUJovR8yKV3dklFuYQfi4B3taJQPcmykHtU1lJteJlGUSqM6Dgut&#10;GqhsqT7tzwbhtdy+q12VmNVPX768HTfD1+FzifgwmzbPIDxN/j8Mf/gBHYrAVNkzayd6hHDEI8zj&#10;+BFEsJMkXYKoEJ7SFGSRy1v+4hcAAP//AwBQSwECLQAUAAYACAAAACEAtoM4kv4AAADhAQAAEwAA&#10;AAAAAAAAAAAAAAAAAAAAW0NvbnRlbnRfVHlwZXNdLnhtbFBLAQItABQABgAIAAAAIQA4/SH/1gAA&#10;AJQBAAALAAAAAAAAAAAAAAAAAC8BAABfcmVscy8ucmVsc1BLAQItABQABgAIAAAAIQAyL5e7fgIA&#10;AGIFAAAOAAAAAAAAAAAAAAAAAC4CAABkcnMvZTJvRG9jLnhtbFBLAQItABQABgAIAAAAIQAgfXWi&#10;3wAAAAcBAAAPAAAAAAAAAAAAAAAAANgEAABkcnMvZG93bnJldi54bWxQSwUGAAAAAAQABADzAAAA&#10;5AUAAAAA&#10;" filled="f" stroked="f" strokeweight=".5pt">
                <v:textbox>
                  <w:txbxContent>
                    <w:p w14:paraId="6F63A4D8" w14:textId="4A691C22" w:rsidR="007A5C03" w:rsidRDefault="007A5C03">
                      <w:r w:rsidRPr="007A5C03">
                        <w:rPr>
                          <w:noProof/>
                        </w:rPr>
                        <w:drawing>
                          <wp:inline distT="0" distB="0" distL="0" distR="0" wp14:anchorId="1AA6A404" wp14:editId="50565153">
                            <wp:extent cx="1199273" cy="627380"/>
                            <wp:effectExtent l="0" t="0" r="1270" b="1270"/>
                            <wp:docPr id="5" name="Picture 5" descr="C:\Users\k.mathews\Documents\LOGOs\HoP-MEMORI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.mathews\Documents\LOGOs\HoP-MEMORI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220" cy="64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4CE" w:rsidRPr="004E14CE">
        <w:rPr>
          <w:rFonts w:cstheme="minorHAnsi"/>
          <w:b/>
          <w:bCs/>
          <w:sz w:val="28"/>
          <w:szCs w:val="28"/>
        </w:rPr>
        <w:t xml:space="preserve"> </w:t>
      </w:r>
      <w:r w:rsidR="004E14CE">
        <w:rPr>
          <w:rFonts w:cstheme="minorHAnsi"/>
          <w:b/>
          <w:bCs/>
          <w:sz w:val="28"/>
          <w:szCs w:val="28"/>
        </w:rPr>
        <w:t xml:space="preserve">           </w:t>
      </w:r>
      <w:r w:rsidR="004E14CE" w:rsidRPr="00FA02AE">
        <w:rPr>
          <w:rFonts w:cstheme="minorHAnsi"/>
          <w:b/>
          <w:bCs/>
          <w:sz w:val="28"/>
          <w:szCs w:val="28"/>
        </w:rPr>
        <w:t>Bamlanivimab</w:t>
      </w:r>
      <w:r w:rsidR="004E14CE">
        <w:rPr>
          <w:rFonts w:cstheme="minorHAnsi"/>
          <w:b/>
          <w:bCs/>
          <w:sz w:val="28"/>
          <w:szCs w:val="28"/>
        </w:rPr>
        <w:t>/</w:t>
      </w:r>
      <w:r w:rsidR="004E14CE">
        <w:rPr>
          <w:rFonts w:cstheme="minorHAnsi"/>
          <w:b/>
          <w:sz w:val="28"/>
          <w:szCs w:val="28"/>
        </w:rPr>
        <w:t>Etesevimab</w:t>
      </w:r>
      <w:r w:rsidR="004E14CE" w:rsidRPr="00FA02AE">
        <w:rPr>
          <w:rFonts w:cstheme="minorHAnsi"/>
          <w:b/>
          <w:bCs/>
          <w:sz w:val="28"/>
          <w:szCs w:val="28"/>
        </w:rPr>
        <w:t xml:space="preserve"> </w:t>
      </w:r>
      <w:r w:rsidR="004E14CE" w:rsidRPr="00FA02AE">
        <w:rPr>
          <w:b/>
          <w:sz w:val="28"/>
          <w:szCs w:val="28"/>
        </w:rPr>
        <w:t>In</w:t>
      </w:r>
      <w:r w:rsidR="004E14CE">
        <w:rPr>
          <w:b/>
          <w:sz w:val="28"/>
          <w:szCs w:val="28"/>
        </w:rPr>
        <w:t>fusion</w:t>
      </w:r>
      <w:r w:rsidR="004E14CE" w:rsidRPr="00FA02AE">
        <w:rPr>
          <w:b/>
          <w:sz w:val="28"/>
          <w:szCs w:val="28"/>
        </w:rPr>
        <w:t xml:space="preserve"> </w:t>
      </w:r>
      <w:r w:rsidR="004E14CE">
        <w:rPr>
          <w:b/>
          <w:sz w:val="28"/>
          <w:szCs w:val="28"/>
        </w:rPr>
        <w:t>Patient Screening Form</w:t>
      </w:r>
    </w:p>
    <w:p w14:paraId="16B3BA95" w14:textId="77777777" w:rsidR="00D975D9" w:rsidRPr="003C6E95" w:rsidRDefault="587CCA88" w:rsidP="587CCA8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587CCA88">
        <w:rPr>
          <w:b/>
          <w:bCs/>
          <w:sz w:val="28"/>
          <w:szCs w:val="28"/>
          <w:u w:val="single"/>
        </w:rPr>
        <w:t>Pediatric Age 12-17</w:t>
      </w:r>
    </w:p>
    <w:p w14:paraId="672A6659" w14:textId="77777777" w:rsidR="00D975D9" w:rsidRDefault="00D975D9" w:rsidP="00D975D9"/>
    <w:p w14:paraId="4D629419" w14:textId="2DAE6A75" w:rsidR="00D975D9" w:rsidRDefault="00D975D9" w:rsidP="00FF7A08">
      <w:pPr>
        <w:spacing w:after="120" w:line="240" w:lineRule="auto"/>
      </w:pPr>
      <w:r w:rsidRPr="587CCA88">
        <w:rPr>
          <w:b/>
          <w:bCs/>
        </w:rPr>
        <w:t>Patient Name: ________________________________________</w:t>
      </w:r>
      <w:r>
        <w:rPr>
          <w:b/>
        </w:rPr>
        <w:tab/>
      </w:r>
      <w:r>
        <w:rPr>
          <w:b/>
        </w:rPr>
        <w:tab/>
      </w:r>
      <w:r w:rsidRPr="587CCA88">
        <w:rPr>
          <w:b/>
          <w:bCs/>
        </w:rPr>
        <w:t>Todays Date: ______/______/</w:t>
      </w:r>
      <w:r w:rsidR="00116795">
        <w:rPr>
          <w:b/>
          <w:bCs/>
        </w:rPr>
        <w:t>______</w:t>
      </w:r>
    </w:p>
    <w:p w14:paraId="7141B267" w14:textId="53CA765F" w:rsidR="00D975D9" w:rsidRDefault="00D975D9" w:rsidP="004E14CE">
      <w:pPr>
        <w:spacing w:after="120" w:line="240" w:lineRule="auto"/>
        <w:rPr>
          <w:b/>
          <w:bCs/>
        </w:rPr>
      </w:pPr>
      <w:r w:rsidRPr="587CCA88">
        <w:rPr>
          <w:b/>
          <w:bCs/>
        </w:rPr>
        <w:t>D.O.B.:  ______/_______/__________</w:t>
      </w:r>
      <w:r>
        <w:rPr>
          <w:b/>
        </w:rPr>
        <w:tab/>
      </w:r>
      <w:r w:rsidR="587CCA88" w:rsidRPr="587CCA88">
        <w:rPr>
          <w:b/>
          <w:bCs/>
        </w:rPr>
        <w:t xml:space="preserve">       </w:t>
      </w:r>
      <w:r>
        <w:rPr>
          <w:b/>
        </w:rPr>
        <w:tab/>
      </w:r>
      <w:r w:rsidR="007A5C03" w:rsidRPr="587CCA88">
        <w:rPr>
          <w:b/>
          <w:bCs/>
        </w:rPr>
        <w:t>Parent/Guardian Phone:</w:t>
      </w:r>
      <w:r w:rsidR="007A5C03">
        <w:t xml:space="preserve"> ___________</w:t>
      </w:r>
      <w:r w:rsidR="004E14CE">
        <w:t>______________</w:t>
      </w:r>
      <w:r w:rsidR="007A5C03">
        <w:t xml:space="preserve">___          </w:t>
      </w:r>
    </w:p>
    <w:p w14:paraId="7036D5F7" w14:textId="192BFB52" w:rsidR="00D975D9" w:rsidRDefault="00D975D9" w:rsidP="004E14CE">
      <w:pPr>
        <w:spacing w:after="120" w:line="240" w:lineRule="auto"/>
      </w:pPr>
      <w:r>
        <w:t xml:space="preserve">Onset of </w:t>
      </w:r>
      <w:r w:rsidRPr="00605859">
        <w:rPr>
          <w:u w:val="single"/>
        </w:rPr>
        <w:t>mild to moderate</w:t>
      </w:r>
      <w:r>
        <w:t xml:space="preserve"> COVID-19 symptoms: _____/______</w:t>
      </w:r>
      <w:r>
        <w:rPr>
          <w:u w:val="single"/>
        </w:rPr>
        <w:tab/>
      </w:r>
      <w:r w:rsidRPr="001B4D09">
        <w:rPr>
          <w:u w:val="single"/>
        </w:rPr>
        <w:t>/</w:t>
      </w:r>
      <w:r>
        <w:rPr>
          <w:u w:val="single"/>
        </w:rPr>
        <w:t xml:space="preserve"> </w:t>
      </w:r>
      <w:r w:rsidR="00116795">
        <w:rPr>
          <w:u w:val="single"/>
        </w:rPr>
        <w:t>______</w:t>
      </w:r>
    </w:p>
    <w:p w14:paraId="23FBE92E" w14:textId="68C0E1DC" w:rsidR="00D975D9" w:rsidRDefault="00D975D9" w:rsidP="00BB72AC">
      <w:pPr>
        <w:spacing w:after="0" w:line="240" w:lineRule="auto"/>
      </w:pPr>
      <w:r>
        <w:t xml:space="preserve">Weight </w:t>
      </w:r>
      <w:r w:rsidRPr="587CCA88">
        <w:t>≥</w:t>
      </w:r>
      <w:r>
        <w:t xml:space="preserve"> 40kg?</w:t>
      </w:r>
      <w:r>
        <w:tab/>
      </w:r>
      <w:r>
        <w:tab/>
      </w:r>
      <w:r>
        <w:tab/>
      </w:r>
      <w:r w:rsidR="00ED68DA">
        <w:t xml:space="preserve">            </w:t>
      </w:r>
      <w:r w:rsidR="587CCA88">
        <w:t xml:space="preserve">  </w:t>
      </w:r>
      <w:r w:rsidRPr="587CCA88">
        <w:rPr>
          <w:sz w:val="40"/>
          <w:szCs w:val="40"/>
        </w:rPr>
        <w:t xml:space="preserve">□ </w:t>
      </w:r>
      <w:r w:rsidRPr="587CCA88">
        <w:rPr>
          <w:sz w:val="24"/>
          <w:szCs w:val="24"/>
        </w:rPr>
        <w:t>yes</w:t>
      </w:r>
      <w:r w:rsidR="00ED68DA"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Pr="587CCA88">
        <w:rPr>
          <w:sz w:val="40"/>
          <w:szCs w:val="40"/>
        </w:rPr>
        <w:t xml:space="preserve">□ </w:t>
      </w:r>
      <w:r w:rsidRPr="587CCA88">
        <w:rPr>
          <w:b/>
          <w:bCs/>
          <w:sz w:val="24"/>
          <w:szCs w:val="24"/>
        </w:rPr>
        <w:t>no</w:t>
      </w:r>
      <w:r w:rsidRPr="587CCA88">
        <w:rPr>
          <w:sz w:val="24"/>
          <w:szCs w:val="24"/>
        </w:rPr>
        <w:t xml:space="preserve"> – </w:t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9B4AB48" wp14:editId="4CF1E6D6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157617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7CCA88">
        <w:rPr>
          <w:sz w:val="24"/>
          <w:szCs w:val="24"/>
        </w:rPr>
        <w:t xml:space="preserve"> </w:t>
      </w:r>
      <w:r w:rsidRPr="587CCA88">
        <w:rPr>
          <w:b/>
          <w:bCs/>
          <w:sz w:val="24"/>
          <w:szCs w:val="24"/>
        </w:rPr>
        <w:t xml:space="preserve"> NOT ELIGIBLE</w:t>
      </w:r>
    </w:p>
    <w:p w14:paraId="339CC5B6" w14:textId="6779BCE9" w:rsidR="00D975D9" w:rsidRDefault="00D975D9" w:rsidP="00BB72AC">
      <w:pPr>
        <w:spacing w:after="0" w:line="240" w:lineRule="auto"/>
      </w:pPr>
      <w:r>
        <w:t>Symptoms less than 10 days?</w:t>
      </w:r>
      <w:r>
        <w:tab/>
      </w:r>
      <w:r>
        <w:tab/>
      </w:r>
      <w:r w:rsidRPr="587CCA88">
        <w:rPr>
          <w:sz w:val="40"/>
          <w:szCs w:val="40"/>
        </w:rPr>
        <w:t xml:space="preserve">□ </w:t>
      </w:r>
      <w:r w:rsidRPr="587CCA88">
        <w:rPr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="587CCA88" w:rsidRPr="587CCA88"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ab/>
      </w:r>
      <w:r w:rsidRPr="587CCA88">
        <w:rPr>
          <w:sz w:val="40"/>
          <w:szCs w:val="40"/>
        </w:rPr>
        <w:t xml:space="preserve">□ </w:t>
      </w:r>
      <w:r w:rsidRPr="587CCA88">
        <w:rPr>
          <w:b/>
          <w:bCs/>
          <w:sz w:val="24"/>
          <w:szCs w:val="24"/>
        </w:rPr>
        <w:t>no</w:t>
      </w:r>
      <w:r w:rsidRPr="587CCA88">
        <w:rPr>
          <w:sz w:val="24"/>
          <w:szCs w:val="24"/>
        </w:rPr>
        <w:t xml:space="preserve"> – </w:t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499ECEF" wp14:editId="3E38FB26">
            <wp:extent cx="209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157617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7CCA88">
        <w:rPr>
          <w:sz w:val="24"/>
          <w:szCs w:val="24"/>
        </w:rPr>
        <w:t xml:space="preserve"> </w:t>
      </w:r>
      <w:r w:rsidRPr="587CCA88">
        <w:rPr>
          <w:b/>
          <w:bCs/>
          <w:sz w:val="24"/>
          <w:szCs w:val="24"/>
        </w:rPr>
        <w:t xml:space="preserve"> NOT ELIGIBLE</w:t>
      </w:r>
    </w:p>
    <w:p w14:paraId="4495FAC0" w14:textId="4EA6055D" w:rsidR="00D975D9" w:rsidRDefault="00D975D9" w:rsidP="00BB72AC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t>SpO2________% &gt; 90%</w:t>
      </w:r>
      <w:r>
        <w:tab/>
      </w:r>
      <w:r>
        <w:tab/>
      </w:r>
      <w:r w:rsidR="587CCA88">
        <w:t xml:space="preserve">           </w:t>
      </w:r>
      <w:r>
        <w:rPr>
          <w:i/>
        </w:rPr>
        <w:tab/>
      </w:r>
      <w:r w:rsidRPr="587CCA88">
        <w:rPr>
          <w:i/>
          <w:iCs/>
          <w:sz w:val="40"/>
          <w:szCs w:val="40"/>
        </w:rPr>
        <w:t xml:space="preserve">□ </w:t>
      </w:r>
      <w:r w:rsidRPr="587CCA88">
        <w:rPr>
          <w:i/>
          <w:iCs/>
          <w:sz w:val="24"/>
          <w:szCs w:val="24"/>
        </w:rPr>
        <w:t>yes</w:t>
      </w:r>
      <w:r>
        <w:rPr>
          <w:rFonts w:cstheme="minorHAnsi"/>
          <w:i/>
          <w:sz w:val="24"/>
          <w:szCs w:val="24"/>
        </w:rPr>
        <w:tab/>
      </w:r>
      <w:r w:rsidRPr="587CCA88">
        <w:rPr>
          <w:i/>
          <w:iCs/>
          <w:sz w:val="24"/>
          <w:szCs w:val="24"/>
        </w:rPr>
        <w:t xml:space="preserve">       </w:t>
      </w:r>
      <w:r>
        <w:rPr>
          <w:rFonts w:cstheme="minorHAnsi"/>
          <w:i/>
          <w:sz w:val="24"/>
          <w:szCs w:val="24"/>
        </w:rPr>
        <w:tab/>
      </w:r>
      <w:r w:rsidRPr="587CCA88">
        <w:rPr>
          <w:i/>
          <w:iCs/>
          <w:sz w:val="40"/>
          <w:szCs w:val="40"/>
        </w:rPr>
        <w:t xml:space="preserve">□ </w:t>
      </w:r>
      <w:r w:rsidRPr="587CCA88">
        <w:rPr>
          <w:b/>
          <w:bCs/>
          <w:i/>
          <w:iCs/>
          <w:sz w:val="24"/>
          <w:szCs w:val="24"/>
        </w:rPr>
        <w:t>no</w:t>
      </w:r>
      <w:r w:rsidRPr="587CCA88">
        <w:rPr>
          <w:i/>
          <w:iCs/>
          <w:sz w:val="24"/>
          <w:szCs w:val="24"/>
        </w:rPr>
        <w:t xml:space="preserve"> – </w:t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33B7D96" wp14:editId="03476B5E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157617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7CCA88">
        <w:rPr>
          <w:i/>
          <w:iCs/>
          <w:sz w:val="24"/>
          <w:szCs w:val="24"/>
        </w:rPr>
        <w:t xml:space="preserve"> </w:t>
      </w:r>
      <w:r w:rsidRPr="587CCA88">
        <w:rPr>
          <w:b/>
          <w:bCs/>
          <w:i/>
          <w:iCs/>
          <w:sz w:val="24"/>
          <w:szCs w:val="24"/>
        </w:rPr>
        <w:t xml:space="preserve"> NOT ELIGIBLE</w:t>
      </w:r>
    </w:p>
    <w:p w14:paraId="224E2062" w14:textId="77777777" w:rsidR="00D975D9" w:rsidRPr="00157458" w:rsidRDefault="587CCA88" w:rsidP="00BB72AC">
      <w:pPr>
        <w:spacing w:after="0" w:line="240" w:lineRule="auto"/>
        <w:rPr>
          <w:sz w:val="16"/>
          <w:szCs w:val="16"/>
        </w:rPr>
      </w:pPr>
      <w:r w:rsidRPr="587CCA88">
        <w:rPr>
          <w:sz w:val="16"/>
          <w:szCs w:val="16"/>
        </w:rPr>
        <w:t>With no new or increase O</w:t>
      </w:r>
      <w:r w:rsidRPr="587CCA88">
        <w:rPr>
          <w:sz w:val="16"/>
          <w:szCs w:val="16"/>
          <w:vertAlign w:val="superscript"/>
        </w:rPr>
        <w:t>2</w:t>
      </w:r>
    </w:p>
    <w:p w14:paraId="6B2B9DD7" w14:textId="5372C2DA" w:rsidR="00D975D9" w:rsidRDefault="00D975D9" w:rsidP="00FF7A0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587CCA88">
        <w:rPr>
          <w:sz w:val="24"/>
          <w:szCs w:val="24"/>
        </w:rPr>
        <w:t>Stable for discharge home: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587CCA88">
        <w:rPr>
          <w:i/>
          <w:iCs/>
          <w:sz w:val="40"/>
          <w:szCs w:val="40"/>
        </w:rPr>
        <w:t xml:space="preserve">□ </w:t>
      </w:r>
      <w:r w:rsidRPr="587CCA88">
        <w:rPr>
          <w:i/>
          <w:iCs/>
          <w:sz w:val="24"/>
          <w:szCs w:val="24"/>
        </w:rPr>
        <w:t>yes</w:t>
      </w:r>
      <w:r>
        <w:rPr>
          <w:rFonts w:cstheme="minorHAnsi"/>
          <w:i/>
          <w:sz w:val="24"/>
          <w:szCs w:val="24"/>
        </w:rPr>
        <w:tab/>
      </w:r>
      <w:r w:rsidR="587CCA88" w:rsidRPr="587CCA88">
        <w:rPr>
          <w:i/>
          <w:iCs/>
          <w:sz w:val="24"/>
          <w:szCs w:val="24"/>
        </w:rPr>
        <w:t xml:space="preserve">        </w:t>
      </w:r>
      <w:r>
        <w:rPr>
          <w:rFonts w:cstheme="minorHAnsi"/>
          <w:i/>
          <w:sz w:val="24"/>
          <w:szCs w:val="24"/>
        </w:rPr>
        <w:tab/>
      </w:r>
      <w:r w:rsidRPr="587CCA88">
        <w:rPr>
          <w:i/>
          <w:iCs/>
          <w:sz w:val="40"/>
          <w:szCs w:val="40"/>
        </w:rPr>
        <w:t xml:space="preserve">□ </w:t>
      </w:r>
      <w:r w:rsidRPr="587CCA88">
        <w:rPr>
          <w:b/>
          <w:bCs/>
          <w:i/>
          <w:iCs/>
          <w:sz w:val="24"/>
          <w:szCs w:val="24"/>
        </w:rPr>
        <w:t>no</w:t>
      </w:r>
      <w:r w:rsidRPr="587CCA88">
        <w:rPr>
          <w:i/>
          <w:iCs/>
          <w:sz w:val="24"/>
          <w:szCs w:val="24"/>
        </w:rPr>
        <w:t xml:space="preserve"> – </w:t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B1AD1EE" wp14:editId="698BC97F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157617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7CCA88">
        <w:rPr>
          <w:i/>
          <w:iCs/>
          <w:sz w:val="24"/>
          <w:szCs w:val="24"/>
        </w:rPr>
        <w:t xml:space="preserve"> </w:t>
      </w:r>
      <w:r w:rsidRPr="587CCA88">
        <w:rPr>
          <w:b/>
          <w:bCs/>
          <w:i/>
          <w:iCs/>
          <w:sz w:val="24"/>
          <w:szCs w:val="24"/>
        </w:rPr>
        <w:t xml:space="preserve"> NOT ELIGIBLE</w:t>
      </w:r>
    </w:p>
    <w:p w14:paraId="0A37501D" w14:textId="77777777" w:rsidR="00D975D9" w:rsidRPr="00633A0C" w:rsidRDefault="00D975D9" w:rsidP="00FF7A08">
      <w:pPr>
        <w:spacing w:after="0" w:line="240" w:lineRule="auto"/>
        <w:rPr>
          <w:sz w:val="16"/>
          <w:szCs w:val="16"/>
        </w:rPr>
      </w:pPr>
    </w:p>
    <w:p w14:paraId="5DAB6C7B" w14:textId="289D50F4" w:rsidR="00633A0C" w:rsidRDefault="587CCA88" w:rsidP="00BB72AC">
      <w:pPr>
        <w:spacing w:after="0" w:line="240" w:lineRule="auto"/>
      </w:pPr>
      <w:r>
        <w:t>Symptoms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4E56CA02" w14:textId="77777777" w:rsidR="00ED68DA" w:rsidRPr="00FF7A08" w:rsidRDefault="00ED68DA" w:rsidP="00FF7A08">
      <w:pPr>
        <w:spacing w:after="0" w:line="240" w:lineRule="auto"/>
        <w:rPr>
          <w:sz w:val="16"/>
          <w:szCs w:val="16"/>
        </w:rPr>
      </w:pPr>
    </w:p>
    <w:p w14:paraId="6B254293" w14:textId="77777777" w:rsidR="00633A0C" w:rsidRDefault="587CCA88" w:rsidP="00FF7A08">
      <w:pPr>
        <w:spacing w:after="0" w:line="240" w:lineRule="auto"/>
        <w:rPr>
          <w:sz w:val="40"/>
          <w:szCs w:val="40"/>
        </w:rPr>
      </w:pPr>
      <w:r w:rsidRPr="587CCA88">
        <w:rPr>
          <w:b/>
          <w:bCs/>
          <w:u w:val="single"/>
        </w:rPr>
        <w:t>Pediatric</w:t>
      </w:r>
      <w:r>
        <w:t xml:space="preserve"> high risk is defined as a patient who is </w:t>
      </w:r>
      <w:r w:rsidRPr="587CCA88">
        <w:rPr>
          <w:b/>
          <w:bCs/>
          <w:i/>
          <w:iCs/>
        </w:rPr>
        <w:t>12-17 years of age</w:t>
      </w:r>
      <w:r>
        <w:t xml:space="preserve"> </w:t>
      </w:r>
      <w:r w:rsidRPr="587CCA88">
        <w:rPr>
          <w:b/>
          <w:bCs/>
          <w:color w:val="FF0000"/>
          <w:sz w:val="28"/>
          <w:szCs w:val="28"/>
        </w:rPr>
        <w:t>AND</w:t>
      </w:r>
      <w:r w:rsidRPr="587CCA88">
        <w:rPr>
          <w:color w:val="FF0000"/>
        </w:rPr>
        <w:t xml:space="preserve"> </w:t>
      </w:r>
      <w:r w:rsidRPr="587CCA88">
        <w:rPr>
          <w:b/>
          <w:bCs/>
          <w:i/>
          <w:iCs/>
        </w:rPr>
        <w:t>meets at least one</w:t>
      </w:r>
      <w:r>
        <w:t xml:space="preserve"> of the following criteria: (check all that apply)</w:t>
      </w:r>
    </w:p>
    <w:p w14:paraId="58B4B77E" w14:textId="06F410C8" w:rsidR="00D975D9" w:rsidRDefault="587CCA88" w:rsidP="004E14CE">
      <w:pPr>
        <w:pStyle w:val="ListParagraph"/>
        <w:spacing w:after="0" w:line="240" w:lineRule="auto"/>
        <w:ind w:left="1440" w:hanging="720"/>
        <w:contextualSpacing w:val="0"/>
      </w:pPr>
      <w:r w:rsidRPr="587CCA88">
        <w:rPr>
          <w:sz w:val="40"/>
          <w:szCs w:val="40"/>
        </w:rPr>
        <w:t xml:space="preserve">□ </w:t>
      </w:r>
      <w:r>
        <w:t xml:space="preserve">BMI </w:t>
      </w:r>
      <w:r w:rsidRPr="587CCA88">
        <w:rPr>
          <w:u w:val="single"/>
        </w:rPr>
        <w:t>&gt;</w:t>
      </w:r>
      <w:r>
        <w:t xml:space="preserve"> 85</w:t>
      </w:r>
      <w:r w:rsidRPr="587CCA88">
        <w:rPr>
          <w:vertAlign w:val="superscript"/>
        </w:rPr>
        <w:t>th</w:t>
      </w:r>
      <w:r>
        <w:t xml:space="preserve"> percentile for their age and gender based on CDC growth charts, </w:t>
      </w:r>
      <w:hyperlink r:id="rId9">
        <w:r w:rsidRPr="587CCA88">
          <w:rPr>
            <w:rStyle w:val="Hyperlink"/>
          </w:rPr>
          <w:t>https://www.cdc.gov/growthcharts/clinical_charts.htm</w:t>
        </w:r>
      </w:hyperlink>
      <w:r>
        <w:t xml:space="preserve"> , </w:t>
      </w:r>
    </w:p>
    <w:p w14:paraId="5B7C2E73" w14:textId="74915844" w:rsidR="587CCA88" w:rsidRDefault="587CCA88" w:rsidP="00FF7A08">
      <w:pPr>
        <w:spacing w:after="0" w:line="240" w:lineRule="auto"/>
        <w:rPr>
          <w:b/>
          <w:bCs/>
        </w:rPr>
      </w:pPr>
      <w:r w:rsidRPr="587CCA88">
        <w:rPr>
          <w:sz w:val="40"/>
          <w:szCs w:val="40"/>
        </w:rPr>
        <w:t xml:space="preserve">        □</w:t>
      </w:r>
      <w:r w:rsidRPr="587CCA88">
        <w:t xml:space="preserve"> Asthma, reactive airway or other chronic respiratory disease that required daily medication</w:t>
      </w:r>
      <w:r w:rsidR="00ED68DA">
        <w:t>,</w:t>
      </w:r>
      <w:r w:rsidRPr="587CCA88">
        <w:t xml:space="preserve"> </w:t>
      </w:r>
    </w:p>
    <w:p w14:paraId="3065A9FB" w14:textId="13BA7E70" w:rsidR="00BB72AC" w:rsidRDefault="587CCA88" w:rsidP="00FF7A08">
      <w:pPr>
        <w:spacing w:after="0" w:line="240" w:lineRule="auto"/>
      </w:pPr>
      <w:r w:rsidRPr="587CCA88">
        <w:t xml:space="preserve">               </w:t>
      </w:r>
      <w:r w:rsidRPr="587CCA88">
        <w:rPr>
          <w:sz w:val="40"/>
          <w:szCs w:val="40"/>
        </w:rPr>
        <w:t>□</w:t>
      </w:r>
      <w:r w:rsidRPr="587CCA88">
        <w:t xml:space="preserve"> </w:t>
      </w:r>
      <w:r w:rsidR="00BB72AC">
        <w:t xml:space="preserve">Sickle Cell Disease, </w:t>
      </w:r>
    </w:p>
    <w:p w14:paraId="6DA8CDF3" w14:textId="550DF69B" w:rsidR="00BB72AC" w:rsidRPr="00F96E36" w:rsidRDefault="587CCA88" w:rsidP="00FF7A08">
      <w:pPr>
        <w:spacing w:after="0" w:line="240" w:lineRule="auto"/>
        <w:ind w:left="720"/>
        <w:rPr>
          <w:b/>
          <w:bCs/>
        </w:rPr>
      </w:pPr>
      <w:r w:rsidRPr="587CCA88">
        <w:rPr>
          <w:sz w:val="40"/>
          <w:szCs w:val="40"/>
        </w:rPr>
        <w:t xml:space="preserve">□ </w:t>
      </w:r>
      <w:r>
        <w:t>Congenital or acquired heart disease</w:t>
      </w:r>
      <w:r w:rsidR="00BB72AC">
        <w:t xml:space="preserve">, </w:t>
      </w:r>
    </w:p>
    <w:p w14:paraId="75FC3332" w14:textId="4CE3AA6D" w:rsidR="00D975D9" w:rsidRPr="00D70950" w:rsidRDefault="587CCA88" w:rsidP="00FF7A08">
      <w:pPr>
        <w:pStyle w:val="ListParagraph"/>
        <w:spacing w:after="0" w:line="240" w:lineRule="auto"/>
        <w:contextualSpacing w:val="0"/>
        <w:rPr>
          <w:sz w:val="20"/>
          <w:szCs w:val="20"/>
        </w:rPr>
      </w:pPr>
      <w:r w:rsidRPr="587CCA88">
        <w:rPr>
          <w:sz w:val="40"/>
          <w:szCs w:val="40"/>
        </w:rPr>
        <w:t xml:space="preserve">□ </w:t>
      </w:r>
      <w:r w:rsidRPr="587CCA88">
        <w:t xml:space="preserve">Neurodevelopmental disorders, for example, cerebral palsy,   </w:t>
      </w:r>
    </w:p>
    <w:p w14:paraId="1752C85C" w14:textId="139545AE" w:rsidR="00D975D9" w:rsidRPr="00D70950" w:rsidRDefault="587CCA88" w:rsidP="004E14CE">
      <w:pPr>
        <w:pStyle w:val="ListParagraph"/>
        <w:tabs>
          <w:tab w:val="left" w:pos="1260"/>
        </w:tabs>
        <w:spacing w:after="0" w:line="240" w:lineRule="auto"/>
        <w:ind w:left="1170" w:hanging="450"/>
        <w:contextualSpacing w:val="0"/>
      </w:pPr>
      <w:r w:rsidRPr="587CCA88">
        <w:rPr>
          <w:sz w:val="40"/>
          <w:szCs w:val="40"/>
        </w:rPr>
        <w:t xml:space="preserve">□ </w:t>
      </w:r>
      <w:r w:rsidR="004E14CE">
        <w:t>M</w:t>
      </w:r>
      <w:r w:rsidRPr="587CCA88">
        <w:t xml:space="preserve">edical-related technological dependence, for example, tracheostomy, gastrostomy, or positive pressure ventilation (not related to COVID-19)   </w:t>
      </w:r>
    </w:p>
    <w:p w14:paraId="1389604B" w14:textId="22E1E413" w:rsidR="00D975D9" w:rsidRPr="00BB72AC" w:rsidRDefault="587CCA88" w:rsidP="00FF7A08">
      <w:pPr>
        <w:pStyle w:val="ListParagraph"/>
        <w:spacing w:after="0" w:line="240" w:lineRule="auto"/>
        <w:ind w:right="-36"/>
        <w:contextualSpacing w:val="0"/>
        <w:rPr>
          <w:rFonts w:eastAsia="Times New Roman"/>
          <w:lang w:eastAsia="zh-CN"/>
        </w:rPr>
      </w:pPr>
      <w:r w:rsidRPr="587CCA88">
        <w:rPr>
          <w:sz w:val="40"/>
          <w:szCs w:val="40"/>
        </w:rPr>
        <w:t xml:space="preserve">□ </w:t>
      </w:r>
      <w:r w:rsidR="00BB72AC">
        <w:t>Asthma, reactive airway or other chronic respiratory disease that requires daily medication for control</w:t>
      </w:r>
      <w:r w:rsidR="00BB72AC" w:rsidRPr="00BB72AC">
        <w:rPr>
          <w:sz w:val="20"/>
          <w:szCs w:val="20"/>
        </w:rPr>
        <w:t>.</w:t>
      </w:r>
    </w:p>
    <w:p w14:paraId="1619EE7A" w14:textId="0E22EBF3" w:rsidR="00D975D9" w:rsidRPr="006441F2" w:rsidRDefault="587CCA88" w:rsidP="004E14CE">
      <w:pPr>
        <w:pStyle w:val="ListParagraph"/>
        <w:spacing w:after="120" w:line="240" w:lineRule="auto"/>
        <w:contextualSpacing w:val="0"/>
        <w:rPr>
          <w:rFonts w:eastAsia="Times New Roman"/>
          <w:sz w:val="20"/>
          <w:szCs w:val="20"/>
          <w:lang w:eastAsia="zh-CN"/>
        </w:rPr>
      </w:pPr>
      <w:r w:rsidRPr="587CCA88">
        <w:rPr>
          <w:sz w:val="40"/>
          <w:szCs w:val="40"/>
        </w:rPr>
        <w:t xml:space="preserve">□ </w:t>
      </w:r>
      <w:r w:rsidRPr="587CCA88">
        <w:rPr>
          <w:rFonts w:eastAsia="Times New Roman"/>
          <w:lang w:eastAsia="zh-CN"/>
        </w:rPr>
        <w:t>Inflammatory bowel disease on systemic corticosteroid (but not on TNF antagonist) therapy</w:t>
      </w:r>
      <w:r w:rsidRPr="587CCA88">
        <w:rPr>
          <w:rFonts w:eastAsia="Times New Roman"/>
          <w:sz w:val="20"/>
          <w:szCs w:val="20"/>
          <w:lang w:eastAsia="zh-CN"/>
        </w:rPr>
        <w:t xml:space="preserve">  </w:t>
      </w:r>
    </w:p>
    <w:p w14:paraId="6C4B4208" w14:textId="57E7C416" w:rsidR="00224CDA" w:rsidRDefault="587CCA88" w:rsidP="004E14CE">
      <w:pPr>
        <w:spacing w:after="120" w:line="240" w:lineRule="auto"/>
      </w:pPr>
      <w:r>
        <w:t xml:space="preserve">Date of COVID test:  </w:t>
      </w:r>
      <w:r w:rsidRPr="587CCA88">
        <w:rPr>
          <w:u w:val="single"/>
        </w:rPr>
        <w:t>______/______/</w:t>
      </w:r>
      <w:r w:rsidR="00116795">
        <w:rPr>
          <w:u w:val="single"/>
        </w:rPr>
        <w:t>______</w:t>
      </w:r>
      <w:r>
        <w:t xml:space="preserve">   COVID test result positive     </w:t>
      </w:r>
      <w:r w:rsidRPr="587CCA88">
        <w:rPr>
          <w:sz w:val="40"/>
          <w:szCs w:val="40"/>
        </w:rPr>
        <w:t xml:space="preserve">□ </w:t>
      </w:r>
      <w:r w:rsidRPr="587CCA88">
        <w:rPr>
          <w:sz w:val="24"/>
          <w:szCs w:val="24"/>
        </w:rPr>
        <w:t xml:space="preserve">yes    </w:t>
      </w:r>
      <w:r w:rsidRPr="587CCA88">
        <w:rPr>
          <w:sz w:val="40"/>
          <w:szCs w:val="40"/>
        </w:rPr>
        <w:t xml:space="preserve">□ </w:t>
      </w:r>
      <w:r w:rsidRPr="587CCA88">
        <w:rPr>
          <w:b/>
          <w:bCs/>
          <w:sz w:val="24"/>
          <w:szCs w:val="24"/>
        </w:rPr>
        <w:t>no</w:t>
      </w:r>
      <w:r w:rsidRPr="587CCA88">
        <w:rPr>
          <w:sz w:val="24"/>
          <w:szCs w:val="24"/>
        </w:rPr>
        <w:t xml:space="preserve">  </w:t>
      </w:r>
      <w:r w:rsidR="00224CDA">
        <w:rPr>
          <w:noProof/>
        </w:rPr>
        <w:drawing>
          <wp:inline distT="0" distB="0" distL="0" distR="0" wp14:anchorId="474F151F" wp14:editId="27D0BB1A">
            <wp:extent cx="247650" cy="247650"/>
            <wp:effectExtent l="0" t="0" r="0" b="0"/>
            <wp:docPr id="14845733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87CCA88">
        <w:rPr>
          <w:b/>
          <w:bCs/>
          <w:sz w:val="24"/>
          <w:szCs w:val="24"/>
        </w:rPr>
        <w:t xml:space="preserve">  NOT ELIGIBLE</w:t>
      </w:r>
    </w:p>
    <w:p w14:paraId="6165D0D0" w14:textId="19DDD584" w:rsidR="00224CDA" w:rsidRDefault="587CCA88" w:rsidP="00BB72AC">
      <w:pPr>
        <w:spacing w:after="0" w:line="240" w:lineRule="auto"/>
        <w:ind w:left="1440" w:firstLine="720"/>
      </w:pPr>
      <w:r>
        <w:t xml:space="preserve">Positive Test Type:    </w:t>
      </w:r>
      <w:r w:rsidRPr="587CCA88">
        <w:rPr>
          <w:sz w:val="40"/>
          <w:szCs w:val="40"/>
        </w:rPr>
        <w:t>□</w:t>
      </w:r>
      <w:r>
        <w:t xml:space="preserve"> PCR     </w:t>
      </w:r>
      <w:r w:rsidRPr="587CCA88">
        <w:rPr>
          <w:sz w:val="40"/>
          <w:szCs w:val="40"/>
        </w:rPr>
        <w:t xml:space="preserve">□ </w:t>
      </w:r>
      <w:r>
        <w:t>Antigen</w:t>
      </w:r>
    </w:p>
    <w:p w14:paraId="49E83E05" w14:textId="15CBD4D8" w:rsidR="00FF7A08" w:rsidRPr="008E0778" w:rsidRDefault="00FF7A08" w:rsidP="00FF7A08">
      <w:pPr>
        <w:spacing w:after="0" w:line="240" w:lineRule="auto"/>
        <w:rPr>
          <w:sz w:val="16"/>
          <w:szCs w:val="16"/>
        </w:rPr>
      </w:pPr>
      <w:r w:rsidRPr="587CCA88">
        <w:rPr>
          <w:sz w:val="40"/>
          <w:szCs w:val="40"/>
        </w:rPr>
        <w:t xml:space="preserve">□ </w:t>
      </w:r>
      <w:r w:rsidRPr="587CCA88">
        <w:rPr>
          <w:b/>
          <w:bCs/>
          <w:sz w:val="28"/>
          <w:szCs w:val="28"/>
        </w:rPr>
        <w:t xml:space="preserve">Administer Bamlanivimab </w:t>
      </w:r>
      <w:r w:rsidR="007A5C03">
        <w:rPr>
          <w:b/>
          <w:bCs/>
          <w:sz w:val="28"/>
          <w:szCs w:val="28"/>
        </w:rPr>
        <w:t xml:space="preserve">700 mg </w:t>
      </w:r>
      <w:r w:rsidR="004E14CE">
        <w:rPr>
          <w:b/>
          <w:bCs/>
          <w:sz w:val="28"/>
          <w:szCs w:val="28"/>
        </w:rPr>
        <w:t>+</w:t>
      </w:r>
      <w:r w:rsidR="00E32F38">
        <w:rPr>
          <w:b/>
          <w:bCs/>
          <w:sz w:val="28"/>
          <w:szCs w:val="28"/>
        </w:rPr>
        <w:t xml:space="preserve"> Etesevimab 1400 mg </w:t>
      </w:r>
      <w:r w:rsidR="00C6295B">
        <w:rPr>
          <w:b/>
          <w:bCs/>
          <w:sz w:val="28"/>
          <w:szCs w:val="28"/>
        </w:rPr>
        <w:t>intravenous (</w:t>
      </w:r>
      <w:r w:rsidR="00E32F38">
        <w:rPr>
          <w:b/>
          <w:bCs/>
          <w:sz w:val="28"/>
          <w:szCs w:val="28"/>
        </w:rPr>
        <w:t>IV</w:t>
      </w:r>
      <w:r w:rsidR="00C6295B">
        <w:rPr>
          <w:b/>
          <w:bCs/>
          <w:sz w:val="28"/>
          <w:szCs w:val="28"/>
        </w:rPr>
        <w:t>) infusion</w:t>
      </w:r>
      <w:r w:rsidRPr="587CCA88">
        <w:rPr>
          <w:b/>
          <w:bCs/>
          <w:sz w:val="28"/>
          <w:szCs w:val="28"/>
        </w:rPr>
        <w:t>.</w:t>
      </w:r>
      <w:r w:rsidRPr="587CCA88">
        <w:rPr>
          <w:sz w:val="40"/>
          <w:szCs w:val="40"/>
        </w:rPr>
        <w:t xml:space="preserve"> </w:t>
      </w:r>
      <w:r w:rsidRPr="001C5740">
        <w:rPr>
          <w:rFonts w:cstheme="minorHAnsi"/>
          <w:sz w:val="40"/>
          <w:szCs w:val="40"/>
        </w:rPr>
        <w:cr/>
      </w:r>
    </w:p>
    <w:p w14:paraId="40BC745E" w14:textId="77777777" w:rsidR="004E14CE" w:rsidRDefault="004E14CE" w:rsidP="004E14CE">
      <w:pPr>
        <w:spacing w:after="0" w:line="240" w:lineRule="auto"/>
        <w:rPr>
          <w:u w:val="single"/>
        </w:rPr>
      </w:pPr>
      <w:r>
        <w:t xml:space="preserve">Physician/APP: __________________________________        </w:t>
      </w:r>
      <w:r>
        <w:rPr>
          <w:u w:val="single"/>
        </w:rPr>
        <w:t xml:space="preserve"> _________________________________________</w:t>
      </w:r>
    </w:p>
    <w:p w14:paraId="18C8FF29" w14:textId="77777777" w:rsidR="004E14CE" w:rsidRDefault="004E14CE" w:rsidP="004E14CE">
      <w:pPr>
        <w:spacing w:after="0" w:line="240" w:lineRule="auto"/>
        <w:rPr>
          <w:sz w:val="18"/>
          <w:szCs w:val="18"/>
        </w:rPr>
      </w:pPr>
      <w:r w:rsidRPr="00B37ED6">
        <w:rPr>
          <w:sz w:val="18"/>
          <w:szCs w:val="18"/>
        </w:rPr>
        <w:t xml:space="preserve">                                                  Print name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37ED6">
        <w:rPr>
          <w:sz w:val="18"/>
          <w:szCs w:val="18"/>
        </w:rPr>
        <w:t>Signature</w:t>
      </w:r>
    </w:p>
    <w:p w14:paraId="71F18688" w14:textId="77777777" w:rsidR="004E14CE" w:rsidRPr="00733D36" w:rsidRDefault="004E14CE" w:rsidP="004E14CE">
      <w:pPr>
        <w:spacing w:after="0" w:line="240" w:lineRule="auto"/>
      </w:pPr>
      <w:r>
        <w:tab/>
      </w:r>
      <w:r>
        <w:tab/>
      </w:r>
      <w:r>
        <w:tab/>
      </w:r>
      <w:r>
        <w:tab/>
        <w:t>Provider Phone: ___________________________</w:t>
      </w:r>
    </w:p>
    <w:p w14:paraId="72B75326" w14:textId="42F496BF" w:rsidR="004E14CE" w:rsidRDefault="004E14CE" w:rsidP="004E14CE">
      <w:pPr>
        <w:spacing w:after="240"/>
        <w:rPr>
          <w:b/>
          <w:bCs/>
          <w:sz w:val="28"/>
          <w:szCs w:val="28"/>
        </w:rPr>
      </w:pPr>
      <w:bookmarkStart w:id="0" w:name="_GoBack"/>
      <w:bookmarkEnd w:id="0"/>
      <w:r w:rsidRPr="001C5740">
        <w:rPr>
          <w:b/>
        </w:rPr>
        <w:t>Provide patient with</w:t>
      </w:r>
      <w:r>
        <w:rPr>
          <w:b/>
        </w:rPr>
        <w:t xml:space="preserve"> instructions, and copy of screening form and Map with directions to</w:t>
      </w:r>
      <w:r w:rsidRPr="001C5740">
        <w:rPr>
          <w:b/>
        </w:rPr>
        <w:t xml:space="preserve"> infusion center.</w:t>
      </w:r>
    </w:p>
    <w:sectPr w:rsidR="004E14CE" w:rsidSect="009D5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08" w:bottom="72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7C9E" w14:textId="77777777" w:rsidR="00514A3C" w:rsidRDefault="00514A3C" w:rsidP="00D975D9">
      <w:pPr>
        <w:spacing w:after="0" w:line="240" w:lineRule="auto"/>
      </w:pPr>
      <w:r>
        <w:separator/>
      </w:r>
    </w:p>
  </w:endnote>
  <w:endnote w:type="continuationSeparator" w:id="0">
    <w:p w14:paraId="1D367E00" w14:textId="77777777" w:rsidR="00514A3C" w:rsidRDefault="00514A3C" w:rsidP="00D9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9F92" w14:textId="77777777" w:rsidR="00062A04" w:rsidRDefault="0006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32E3F" w14:textId="0E368259" w:rsidR="007A5C03" w:rsidRDefault="007A5C03" w:rsidP="001421B4">
    <w:pPr>
      <w:pStyle w:val="Header"/>
    </w:pPr>
    <w:r>
      <w:rPr>
        <w:b/>
        <w:highlight w:val="yellow"/>
      </w:rPr>
      <w:t xml:space="preserve">Fax a copy of this completed form and a copy of the positive </w:t>
    </w:r>
    <w:r w:rsidRPr="00520950">
      <w:rPr>
        <w:b/>
        <w:highlight w:val="yellow"/>
      </w:rPr>
      <w:t>COVID test to 915- 577- 7245</w:t>
    </w:r>
    <w:r w:rsidRPr="007A5C0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7A5C03">
      <w:rPr>
        <w:b/>
        <w:noProof/>
      </w:rPr>
      <w:drawing>
        <wp:inline distT="0" distB="0" distL="0" distR="0" wp14:anchorId="4F95990A" wp14:editId="0A595D84">
          <wp:extent cx="1167137" cy="390525"/>
          <wp:effectExtent l="0" t="0" r="0" b="0"/>
          <wp:docPr id="6" name="Picture 6" descr="C:\Users\k.mathews\Documents\LOGOs\HoP-MEM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.mathews\Documents\LOGOs\HoP-MEMOR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74" cy="40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EC669" w14:textId="71D6D6C2" w:rsidR="00B832F2" w:rsidRPr="007A5C03" w:rsidRDefault="00514A3C" w:rsidP="007A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D826" w14:textId="77777777" w:rsidR="00062A04" w:rsidRDefault="0006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48E4" w14:textId="77777777" w:rsidR="00514A3C" w:rsidRDefault="00514A3C" w:rsidP="00D975D9">
      <w:pPr>
        <w:spacing w:after="0" w:line="240" w:lineRule="auto"/>
      </w:pPr>
      <w:r>
        <w:separator/>
      </w:r>
    </w:p>
  </w:footnote>
  <w:footnote w:type="continuationSeparator" w:id="0">
    <w:p w14:paraId="7B78263B" w14:textId="77777777" w:rsidR="00514A3C" w:rsidRDefault="00514A3C" w:rsidP="00D9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065D" w14:textId="77777777" w:rsidR="00062A04" w:rsidRDefault="0006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928A" w14:textId="1FDB72E7" w:rsidR="007A5C03" w:rsidRDefault="007A5C03" w:rsidP="007A5C03">
    <w:pPr>
      <w:pStyle w:val="Header"/>
    </w:pPr>
    <w:r>
      <w:rPr>
        <w:b/>
        <w:highlight w:val="yellow"/>
      </w:rPr>
      <w:t xml:space="preserve">Fax a copy of this completed form and a copy of the positive </w:t>
    </w:r>
    <w:r w:rsidRPr="00520950">
      <w:rPr>
        <w:b/>
        <w:highlight w:val="yellow"/>
      </w:rPr>
      <w:t>COVID test to 915- 577- 7245</w:t>
    </w:r>
    <w:r w:rsidR="001A1593" w:rsidRPr="007A5C03">
      <w:rPr>
        <w:b/>
        <w:noProof/>
      </w:rPr>
      <w:drawing>
        <wp:inline distT="0" distB="0" distL="0" distR="0" wp14:anchorId="40D3B88C" wp14:editId="155BA848">
          <wp:extent cx="1167137" cy="390525"/>
          <wp:effectExtent l="0" t="0" r="0" b="0"/>
          <wp:docPr id="9" name="Picture 9" descr="C:\Users\k.mathews\Documents\LOGOs\HoP-MEM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.mathews\Documents\LOGOs\HoP-MEMOR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74" cy="40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217F76CC" w:rsidR="00224CDA" w:rsidRDefault="00224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88B5" w14:textId="77777777" w:rsidR="00062A04" w:rsidRDefault="00062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69F9"/>
    <w:multiLevelType w:val="hybridMultilevel"/>
    <w:tmpl w:val="90DE05D2"/>
    <w:lvl w:ilvl="0" w:tplc="A9D01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9"/>
    <w:rsid w:val="00062A04"/>
    <w:rsid w:val="00116795"/>
    <w:rsid w:val="001421B4"/>
    <w:rsid w:val="00146154"/>
    <w:rsid w:val="00172ADD"/>
    <w:rsid w:val="001A1593"/>
    <w:rsid w:val="00224CDA"/>
    <w:rsid w:val="002372E3"/>
    <w:rsid w:val="00257536"/>
    <w:rsid w:val="00322620"/>
    <w:rsid w:val="00366790"/>
    <w:rsid w:val="003C6E95"/>
    <w:rsid w:val="003D63BE"/>
    <w:rsid w:val="004E14CE"/>
    <w:rsid w:val="00514A3C"/>
    <w:rsid w:val="005441BE"/>
    <w:rsid w:val="005537ED"/>
    <w:rsid w:val="00564CFD"/>
    <w:rsid w:val="00585574"/>
    <w:rsid w:val="00633A0C"/>
    <w:rsid w:val="007A5C03"/>
    <w:rsid w:val="007B7858"/>
    <w:rsid w:val="007D53FB"/>
    <w:rsid w:val="008E0778"/>
    <w:rsid w:val="0098051E"/>
    <w:rsid w:val="009D23CA"/>
    <w:rsid w:val="009D54B8"/>
    <w:rsid w:val="00A62B9D"/>
    <w:rsid w:val="00BB72AC"/>
    <w:rsid w:val="00C401B1"/>
    <w:rsid w:val="00C440D1"/>
    <w:rsid w:val="00C6295B"/>
    <w:rsid w:val="00D44A0A"/>
    <w:rsid w:val="00D975D9"/>
    <w:rsid w:val="00E25F41"/>
    <w:rsid w:val="00E32F38"/>
    <w:rsid w:val="00ED68DA"/>
    <w:rsid w:val="00ED690E"/>
    <w:rsid w:val="00F42959"/>
    <w:rsid w:val="00FF7A08"/>
    <w:rsid w:val="587CC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3574"/>
  <w15:chartTrackingRefBased/>
  <w15:docId w15:val="{95824A2C-100C-4539-8630-6F87CFDD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75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D9"/>
  </w:style>
  <w:style w:type="paragraph" w:styleId="Header">
    <w:name w:val="header"/>
    <w:basedOn w:val="Normal"/>
    <w:link w:val="HeaderChar"/>
    <w:uiPriority w:val="99"/>
    <w:unhideWhenUsed/>
    <w:rsid w:val="00D9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D9"/>
  </w:style>
  <w:style w:type="paragraph" w:styleId="BalloonText">
    <w:name w:val="Balloon Text"/>
    <w:basedOn w:val="Normal"/>
    <w:link w:val="BalloonTextChar"/>
    <w:uiPriority w:val="99"/>
    <w:semiHidden/>
    <w:unhideWhenUsed/>
    <w:rsid w:val="0098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growthcharts/clinical_charts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Helgesen</dc:creator>
  <cp:keywords/>
  <dc:description/>
  <cp:lastModifiedBy>Wanda Helgesen</cp:lastModifiedBy>
  <cp:revision>2</cp:revision>
  <cp:lastPrinted>2021-03-29T18:49:00Z</cp:lastPrinted>
  <dcterms:created xsi:type="dcterms:W3CDTF">2021-03-30T13:27:00Z</dcterms:created>
  <dcterms:modified xsi:type="dcterms:W3CDTF">2021-03-30T13:27:00Z</dcterms:modified>
</cp:coreProperties>
</file>